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A6" w:rsidRDefault="00721ACD">
      <w:pPr>
        <w:rPr>
          <w:rFonts w:ascii="Times New Roman" w:hAnsi="Times New Roman"/>
          <w:sz w:val="24"/>
          <w:szCs w:val="24"/>
        </w:rPr>
      </w:pPr>
      <w:r>
        <w:rPr>
          <w:rFonts w:ascii="Times New Roman" w:hAnsi="Times New Roman"/>
          <w:sz w:val="24"/>
          <w:szCs w:val="24"/>
        </w:rPr>
        <w:t xml:space="preserve">Directors present:  </w:t>
      </w:r>
      <w:r w:rsidR="00842DB4">
        <w:rPr>
          <w:rFonts w:ascii="Times New Roman" w:hAnsi="Times New Roman"/>
          <w:sz w:val="24"/>
          <w:szCs w:val="24"/>
        </w:rPr>
        <w:t xml:space="preserve"> </w:t>
      </w:r>
      <w:r w:rsidR="000A4E7F">
        <w:rPr>
          <w:rFonts w:ascii="Times New Roman" w:hAnsi="Times New Roman"/>
          <w:sz w:val="24"/>
          <w:szCs w:val="24"/>
        </w:rPr>
        <w:t xml:space="preserve"> Jim Riley, </w:t>
      </w:r>
      <w:r w:rsidR="00C17968">
        <w:rPr>
          <w:rFonts w:ascii="Times New Roman" w:hAnsi="Times New Roman"/>
          <w:sz w:val="24"/>
          <w:szCs w:val="24"/>
        </w:rPr>
        <w:t>Barb</w:t>
      </w:r>
      <w:r w:rsidR="000A4E7F">
        <w:rPr>
          <w:rFonts w:ascii="Times New Roman" w:hAnsi="Times New Roman"/>
          <w:sz w:val="24"/>
          <w:szCs w:val="24"/>
        </w:rPr>
        <w:t xml:space="preserve"> Hegenbarth,</w:t>
      </w:r>
      <w:r w:rsidR="00842DB4">
        <w:rPr>
          <w:rFonts w:ascii="Times New Roman" w:hAnsi="Times New Roman"/>
          <w:sz w:val="24"/>
          <w:szCs w:val="24"/>
        </w:rPr>
        <w:t xml:space="preserve"> </w:t>
      </w:r>
      <w:r w:rsidR="000C7074">
        <w:rPr>
          <w:rFonts w:ascii="Times New Roman" w:hAnsi="Times New Roman"/>
          <w:sz w:val="24"/>
          <w:szCs w:val="24"/>
        </w:rPr>
        <w:t xml:space="preserve">Tammy Paulus, </w:t>
      </w:r>
      <w:r w:rsidR="00C17968">
        <w:rPr>
          <w:rFonts w:ascii="Times New Roman" w:hAnsi="Times New Roman"/>
          <w:sz w:val="24"/>
          <w:szCs w:val="24"/>
        </w:rPr>
        <w:t>Troy White</w:t>
      </w:r>
      <w:r w:rsidR="00DC5C83">
        <w:rPr>
          <w:rFonts w:ascii="Times New Roman" w:hAnsi="Times New Roman"/>
          <w:sz w:val="24"/>
          <w:szCs w:val="24"/>
        </w:rPr>
        <w:t>,</w:t>
      </w:r>
      <w:r w:rsidR="000C7074">
        <w:rPr>
          <w:rFonts w:ascii="Times New Roman" w:hAnsi="Times New Roman"/>
          <w:sz w:val="24"/>
          <w:szCs w:val="24"/>
        </w:rPr>
        <w:t xml:space="preserve"> </w:t>
      </w:r>
      <w:r w:rsidR="00C17968">
        <w:rPr>
          <w:rFonts w:ascii="Times New Roman" w:hAnsi="Times New Roman"/>
          <w:sz w:val="24"/>
          <w:szCs w:val="24"/>
        </w:rPr>
        <w:t>Diane McMahon</w:t>
      </w:r>
      <w:r w:rsidR="00B452D4">
        <w:rPr>
          <w:rFonts w:ascii="Times New Roman" w:hAnsi="Times New Roman"/>
          <w:sz w:val="24"/>
          <w:szCs w:val="24"/>
        </w:rPr>
        <w:t xml:space="preserve"> and</w:t>
      </w:r>
      <w:r w:rsidR="00C17968">
        <w:rPr>
          <w:rFonts w:ascii="Times New Roman" w:hAnsi="Times New Roman"/>
          <w:sz w:val="24"/>
          <w:szCs w:val="24"/>
        </w:rPr>
        <w:t xml:space="preserve"> </w:t>
      </w:r>
      <w:r w:rsidR="000C7074">
        <w:rPr>
          <w:rFonts w:ascii="Times New Roman" w:hAnsi="Times New Roman"/>
          <w:sz w:val="24"/>
          <w:szCs w:val="24"/>
        </w:rPr>
        <w:t>Sarah Livermore</w:t>
      </w:r>
      <w:r w:rsidR="00B452D4">
        <w:rPr>
          <w:rFonts w:ascii="Times New Roman" w:hAnsi="Times New Roman"/>
          <w:sz w:val="24"/>
          <w:szCs w:val="24"/>
        </w:rPr>
        <w:t>.</w:t>
      </w:r>
    </w:p>
    <w:p w:rsidR="00721ACD" w:rsidRDefault="00721ACD">
      <w:pPr>
        <w:rPr>
          <w:rFonts w:ascii="Times New Roman" w:hAnsi="Times New Roman"/>
          <w:sz w:val="24"/>
          <w:szCs w:val="24"/>
        </w:rPr>
      </w:pPr>
      <w:r>
        <w:rPr>
          <w:rFonts w:ascii="Times New Roman" w:hAnsi="Times New Roman"/>
          <w:sz w:val="24"/>
          <w:szCs w:val="24"/>
        </w:rPr>
        <w:t>Directors absent</w:t>
      </w:r>
      <w:r w:rsidR="009168D9">
        <w:rPr>
          <w:rFonts w:ascii="Times New Roman" w:hAnsi="Times New Roman"/>
          <w:sz w:val="24"/>
          <w:szCs w:val="24"/>
        </w:rPr>
        <w:t>:</w:t>
      </w:r>
      <w:r w:rsidR="00DC5C83">
        <w:rPr>
          <w:rFonts w:ascii="Times New Roman" w:hAnsi="Times New Roman"/>
          <w:sz w:val="24"/>
          <w:szCs w:val="24"/>
        </w:rPr>
        <w:t xml:space="preserve"> </w:t>
      </w:r>
      <w:r w:rsidR="00C17968">
        <w:rPr>
          <w:rFonts w:ascii="Times New Roman" w:hAnsi="Times New Roman"/>
          <w:sz w:val="24"/>
          <w:szCs w:val="24"/>
        </w:rPr>
        <w:t>Kim Gorka, Kim Byom, Chris Petersen</w:t>
      </w:r>
      <w:r w:rsidR="00B452D4">
        <w:rPr>
          <w:rFonts w:ascii="Times New Roman" w:hAnsi="Times New Roman"/>
          <w:sz w:val="24"/>
          <w:szCs w:val="24"/>
        </w:rPr>
        <w:t>,</w:t>
      </w:r>
      <w:r w:rsidR="000A4E7F">
        <w:rPr>
          <w:rFonts w:ascii="Times New Roman" w:hAnsi="Times New Roman"/>
          <w:sz w:val="24"/>
          <w:szCs w:val="24"/>
        </w:rPr>
        <w:t xml:space="preserve"> Mike Happel</w:t>
      </w:r>
      <w:r w:rsidR="00B452D4">
        <w:rPr>
          <w:rFonts w:ascii="Times New Roman" w:hAnsi="Times New Roman"/>
          <w:sz w:val="24"/>
          <w:szCs w:val="24"/>
        </w:rPr>
        <w:t xml:space="preserve"> and Ann Seago</w:t>
      </w:r>
      <w:r w:rsidR="00C17968">
        <w:rPr>
          <w:rFonts w:ascii="Times New Roman" w:hAnsi="Times New Roman"/>
          <w:sz w:val="24"/>
          <w:szCs w:val="24"/>
        </w:rPr>
        <w:t>.</w:t>
      </w:r>
    </w:p>
    <w:p w:rsidR="00CF6CB4" w:rsidRDefault="00CD1D48">
      <w:pPr>
        <w:rPr>
          <w:rFonts w:ascii="Times New Roman" w:hAnsi="Times New Roman"/>
          <w:sz w:val="24"/>
          <w:szCs w:val="24"/>
        </w:rPr>
      </w:pPr>
      <w:r>
        <w:rPr>
          <w:rFonts w:ascii="Times New Roman" w:hAnsi="Times New Roman"/>
          <w:sz w:val="24"/>
          <w:szCs w:val="24"/>
        </w:rPr>
        <w:t>Mem</w:t>
      </w:r>
      <w:r w:rsidR="00692F12">
        <w:rPr>
          <w:rFonts w:ascii="Times New Roman" w:hAnsi="Times New Roman"/>
          <w:sz w:val="24"/>
          <w:szCs w:val="24"/>
        </w:rPr>
        <w:t xml:space="preserve">bers Present: </w:t>
      </w:r>
      <w:r w:rsidR="000C7074">
        <w:rPr>
          <w:rFonts w:ascii="Times New Roman" w:hAnsi="Times New Roman"/>
          <w:sz w:val="24"/>
          <w:szCs w:val="24"/>
        </w:rPr>
        <w:t xml:space="preserve"> </w:t>
      </w:r>
      <w:r w:rsidR="00FA1A38">
        <w:rPr>
          <w:rFonts w:ascii="Times New Roman" w:hAnsi="Times New Roman"/>
          <w:sz w:val="24"/>
          <w:szCs w:val="24"/>
        </w:rPr>
        <w:t>Becky Johnson (Champio</w:t>
      </w:r>
      <w:r w:rsidR="00E10C8F">
        <w:rPr>
          <w:rFonts w:ascii="Times New Roman" w:hAnsi="Times New Roman"/>
          <w:sz w:val="24"/>
          <w:szCs w:val="24"/>
        </w:rPr>
        <w:t>ns Riverside Resort</w:t>
      </w:r>
      <w:r w:rsidR="00FA1A38">
        <w:rPr>
          <w:rFonts w:ascii="Times New Roman" w:hAnsi="Times New Roman"/>
          <w:sz w:val="24"/>
          <w:szCs w:val="24"/>
        </w:rPr>
        <w:t>)</w:t>
      </w:r>
      <w:r w:rsidR="00B452D4">
        <w:rPr>
          <w:rFonts w:ascii="Times New Roman" w:hAnsi="Times New Roman"/>
          <w:sz w:val="24"/>
          <w:szCs w:val="24"/>
        </w:rPr>
        <w:t>, John Graf (Graf Media)</w:t>
      </w:r>
      <w:r w:rsidR="00FA1A38">
        <w:rPr>
          <w:rFonts w:ascii="Times New Roman" w:hAnsi="Times New Roman"/>
          <w:sz w:val="24"/>
          <w:szCs w:val="24"/>
        </w:rPr>
        <w:t xml:space="preserve"> and Sharon Spahr (The Craft Barn).</w:t>
      </w:r>
    </w:p>
    <w:p w:rsidR="00F61EA8" w:rsidRDefault="00CD1D48">
      <w:pPr>
        <w:rPr>
          <w:rFonts w:ascii="Times New Roman" w:hAnsi="Times New Roman"/>
          <w:sz w:val="24"/>
          <w:szCs w:val="24"/>
        </w:rPr>
      </w:pPr>
      <w:r>
        <w:rPr>
          <w:rFonts w:ascii="Times New Roman" w:hAnsi="Times New Roman"/>
          <w:sz w:val="24"/>
          <w:szCs w:val="24"/>
        </w:rPr>
        <w:t>Meeting</w:t>
      </w:r>
      <w:r w:rsidR="00711BDF">
        <w:rPr>
          <w:rFonts w:ascii="Times New Roman" w:hAnsi="Times New Roman"/>
          <w:sz w:val="24"/>
          <w:szCs w:val="24"/>
        </w:rPr>
        <w:t xml:space="preserve"> </w:t>
      </w:r>
      <w:r w:rsidR="00AE3990">
        <w:rPr>
          <w:rFonts w:ascii="Times New Roman" w:hAnsi="Times New Roman"/>
          <w:sz w:val="24"/>
          <w:szCs w:val="24"/>
        </w:rPr>
        <w:t>was cal</w:t>
      </w:r>
      <w:r w:rsidR="00B452D4">
        <w:rPr>
          <w:rFonts w:ascii="Times New Roman" w:hAnsi="Times New Roman"/>
          <w:sz w:val="24"/>
          <w:szCs w:val="24"/>
        </w:rPr>
        <w:t>led to order at 7:35</w:t>
      </w:r>
      <w:r w:rsidR="00FA1A38">
        <w:rPr>
          <w:rFonts w:ascii="Times New Roman" w:hAnsi="Times New Roman"/>
          <w:sz w:val="24"/>
          <w:szCs w:val="24"/>
        </w:rPr>
        <w:t xml:space="preserve"> </w:t>
      </w:r>
      <w:r>
        <w:rPr>
          <w:rFonts w:ascii="Times New Roman" w:hAnsi="Times New Roman"/>
          <w:sz w:val="24"/>
          <w:szCs w:val="24"/>
        </w:rPr>
        <w:t xml:space="preserve">am by President </w:t>
      </w:r>
      <w:r w:rsidR="000A4E7F">
        <w:rPr>
          <w:rFonts w:ascii="Times New Roman" w:hAnsi="Times New Roman"/>
          <w:sz w:val="24"/>
          <w:szCs w:val="24"/>
        </w:rPr>
        <w:t>Jim Riley</w:t>
      </w:r>
      <w:r w:rsidR="00711BDF">
        <w:rPr>
          <w:rFonts w:ascii="Times New Roman" w:hAnsi="Times New Roman"/>
          <w:sz w:val="24"/>
          <w:szCs w:val="24"/>
        </w:rPr>
        <w:t>.</w:t>
      </w:r>
    </w:p>
    <w:p w:rsidR="008935A7" w:rsidRDefault="00721ACD" w:rsidP="00EC078E">
      <w:pPr>
        <w:spacing w:after="0"/>
        <w:rPr>
          <w:rFonts w:ascii="Times New Roman" w:hAnsi="Times New Roman"/>
          <w:sz w:val="24"/>
          <w:szCs w:val="24"/>
        </w:rPr>
      </w:pPr>
      <w:r w:rsidRPr="00A224BF">
        <w:rPr>
          <w:rFonts w:ascii="Times New Roman" w:hAnsi="Times New Roman"/>
          <w:b/>
          <w:sz w:val="24"/>
          <w:szCs w:val="24"/>
          <w:u w:val="single"/>
        </w:rPr>
        <w:t>Secre</w:t>
      </w:r>
      <w:r w:rsidR="00711BDF" w:rsidRPr="00A224BF">
        <w:rPr>
          <w:rFonts w:ascii="Times New Roman" w:hAnsi="Times New Roman"/>
          <w:b/>
          <w:sz w:val="24"/>
          <w:szCs w:val="24"/>
          <w:u w:val="single"/>
        </w:rPr>
        <w:t>tary’s Report</w:t>
      </w:r>
      <w:r w:rsidR="00711BDF">
        <w:rPr>
          <w:rFonts w:ascii="Times New Roman" w:hAnsi="Times New Roman"/>
          <w:sz w:val="24"/>
          <w:szCs w:val="24"/>
        </w:rPr>
        <w:t xml:space="preserve">:  </w:t>
      </w:r>
    </w:p>
    <w:p w:rsidR="00EC078E" w:rsidRDefault="00B452D4" w:rsidP="00EC078E">
      <w:pPr>
        <w:spacing w:after="0"/>
        <w:rPr>
          <w:rFonts w:ascii="Times New Roman" w:hAnsi="Times New Roman"/>
          <w:sz w:val="24"/>
          <w:szCs w:val="24"/>
        </w:rPr>
      </w:pPr>
      <w:r>
        <w:rPr>
          <w:rFonts w:ascii="Times New Roman" w:hAnsi="Times New Roman"/>
          <w:sz w:val="24"/>
          <w:szCs w:val="24"/>
        </w:rPr>
        <w:t>No quorum</w:t>
      </w:r>
      <w:r w:rsidR="00EC078E">
        <w:rPr>
          <w:rFonts w:ascii="Times New Roman" w:hAnsi="Times New Roman"/>
          <w:sz w:val="24"/>
          <w:szCs w:val="24"/>
        </w:rPr>
        <w:t>.</w:t>
      </w:r>
    </w:p>
    <w:p w:rsidR="008935A7" w:rsidRDefault="00711BDF" w:rsidP="00A224BF">
      <w:pPr>
        <w:spacing w:after="0"/>
        <w:rPr>
          <w:rFonts w:ascii="Times New Roman" w:hAnsi="Times New Roman"/>
          <w:sz w:val="24"/>
          <w:szCs w:val="24"/>
        </w:rPr>
      </w:pPr>
      <w:r w:rsidRPr="00A224BF">
        <w:rPr>
          <w:rFonts w:ascii="Times New Roman" w:hAnsi="Times New Roman"/>
          <w:b/>
          <w:sz w:val="24"/>
          <w:szCs w:val="24"/>
          <w:u w:val="single"/>
        </w:rPr>
        <w:t>Treasurer’s Report</w:t>
      </w:r>
      <w:r w:rsidR="00CD1D48">
        <w:rPr>
          <w:rFonts w:ascii="Times New Roman" w:hAnsi="Times New Roman"/>
          <w:sz w:val="24"/>
          <w:szCs w:val="24"/>
        </w:rPr>
        <w:t>:</w:t>
      </w:r>
      <w:r w:rsidR="008E4BDE">
        <w:rPr>
          <w:rFonts w:ascii="Times New Roman" w:hAnsi="Times New Roman"/>
          <w:sz w:val="24"/>
          <w:szCs w:val="24"/>
        </w:rPr>
        <w:t xml:space="preserve">  </w:t>
      </w:r>
    </w:p>
    <w:p w:rsidR="002856BF" w:rsidRDefault="00C17968" w:rsidP="00A224BF">
      <w:pPr>
        <w:spacing w:after="0"/>
        <w:rPr>
          <w:rFonts w:ascii="Times New Roman" w:hAnsi="Times New Roman"/>
          <w:b/>
          <w:sz w:val="24"/>
          <w:szCs w:val="24"/>
          <w:u w:val="single"/>
        </w:rPr>
      </w:pPr>
      <w:r>
        <w:rPr>
          <w:rFonts w:ascii="Times New Roman" w:hAnsi="Times New Roman"/>
          <w:sz w:val="24"/>
          <w:szCs w:val="24"/>
        </w:rPr>
        <w:t xml:space="preserve">No </w:t>
      </w:r>
      <w:r w:rsidR="00B452D4">
        <w:rPr>
          <w:rFonts w:ascii="Times New Roman" w:hAnsi="Times New Roman"/>
          <w:sz w:val="24"/>
          <w:szCs w:val="24"/>
        </w:rPr>
        <w:t>quorum</w:t>
      </w:r>
      <w:r w:rsidR="008935A7">
        <w:rPr>
          <w:rFonts w:ascii="Times New Roman" w:hAnsi="Times New Roman"/>
          <w:sz w:val="24"/>
          <w:szCs w:val="24"/>
        </w:rPr>
        <w:t>.</w:t>
      </w:r>
      <w:r w:rsidR="002856BF">
        <w:rPr>
          <w:rFonts w:ascii="Times New Roman" w:hAnsi="Times New Roman"/>
          <w:sz w:val="24"/>
          <w:szCs w:val="24"/>
        </w:rPr>
        <w:t xml:space="preserve"> The Executive Committee has started the 2014 budget process and when it is available it was suggested it should be emailed with a special communication explaining to all Chamber members why we are doing this and also request their input. </w:t>
      </w:r>
    </w:p>
    <w:p w:rsidR="00721ACD" w:rsidRPr="002B514C" w:rsidRDefault="002856BF" w:rsidP="00A224BF">
      <w:pPr>
        <w:spacing w:after="0"/>
        <w:rPr>
          <w:rFonts w:ascii="Times New Roman" w:hAnsi="Times New Roman"/>
          <w:sz w:val="28"/>
          <w:szCs w:val="28"/>
        </w:rPr>
      </w:pPr>
      <w:r>
        <w:rPr>
          <w:rFonts w:ascii="Times New Roman" w:hAnsi="Times New Roman"/>
          <w:b/>
          <w:sz w:val="28"/>
          <w:szCs w:val="28"/>
          <w:u w:val="single"/>
        </w:rPr>
        <w:t>Co</w:t>
      </w:r>
      <w:r w:rsidR="00721ACD" w:rsidRPr="002B514C">
        <w:rPr>
          <w:rFonts w:ascii="Times New Roman" w:hAnsi="Times New Roman"/>
          <w:b/>
          <w:sz w:val="28"/>
          <w:szCs w:val="28"/>
          <w:u w:val="single"/>
        </w:rPr>
        <w:t>mmittee Reports:</w:t>
      </w:r>
    </w:p>
    <w:p w:rsidR="004E59AA" w:rsidRDefault="00721ACD" w:rsidP="009034EA">
      <w:pPr>
        <w:spacing w:after="0"/>
        <w:rPr>
          <w:rFonts w:ascii="Times New Roman" w:hAnsi="Times New Roman"/>
          <w:b/>
          <w:sz w:val="24"/>
          <w:szCs w:val="24"/>
        </w:rPr>
      </w:pPr>
      <w:r w:rsidRPr="00A224BF">
        <w:rPr>
          <w:rFonts w:ascii="Times New Roman" w:hAnsi="Times New Roman"/>
          <w:b/>
          <w:sz w:val="24"/>
          <w:szCs w:val="24"/>
          <w:u w:val="single"/>
        </w:rPr>
        <w:t>Agri-Business</w:t>
      </w:r>
      <w:r w:rsidRPr="00F20D29">
        <w:rPr>
          <w:rFonts w:ascii="Times New Roman" w:hAnsi="Times New Roman"/>
          <w:b/>
          <w:sz w:val="24"/>
          <w:szCs w:val="24"/>
        </w:rPr>
        <w:t>:</w:t>
      </w:r>
      <w:r w:rsidR="0007736D">
        <w:rPr>
          <w:rFonts w:ascii="Times New Roman" w:hAnsi="Times New Roman"/>
          <w:b/>
          <w:sz w:val="24"/>
          <w:szCs w:val="24"/>
        </w:rPr>
        <w:t xml:space="preserve">  </w:t>
      </w:r>
    </w:p>
    <w:p w:rsidR="009034EA" w:rsidRDefault="00B452D4" w:rsidP="009034EA">
      <w:pPr>
        <w:spacing w:after="0"/>
        <w:rPr>
          <w:rFonts w:ascii="Times New Roman" w:hAnsi="Times New Roman"/>
          <w:sz w:val="24"/>
          <w:szCs w:val="24"/>
        </w:rPr>
      </w:pPr>
      <w:r>
        <w:rPr>
          <w:rFonts w:ascii="Times New Roman" w:hAnsi="Times New Roman"/>
          <w:sz w:val="24"/>
          <w:szCs w:val="24"/>
        </w:rPr>
        <w:t>13 of the 17 vendor spots are now reserved and assigned for</w:t>
      </w:r>
      <w:r w:rsidR="00C17968">
        <w:rPr>
          <w:rFonts w:ascii="Times New Roman" w:hAnsi="Times New Roman"/>
          <w:sz w:val="24"/>
          <w:szCs w:val="24"/>
        </w:rPr>
        <w:t xml:space="preserve"> Farmers’ Market</w:t>
      </w:r>
      <w:r>
        <w:rPr>
          <w:rFonts w:ascii="Times New Roman" w:hAnsi="Times New Roman"/>
          <w:sz w:val="24"/>
          <w:szCs w:val="24"/>
        </w:rPr>
        <w:t>.</w:t>
      </w:r>
    </w:p>
    <w:p w:rsidR="00B452D4" w:rsidRDefault="009034EA" w:rsidP="009034EA">
      <w:pPr>
        <w:spacing w:after="0"/>
        <w:rPr>
          <w:rFonts w:ascii="Times New Roman" w:hAnsi="Times New Roman"/>
          <w:b/>
          <w:sz w:val="24"/>
          <w:szCs w:val="24"/>
        </w:rPr>
      </w:pPr>
      <w:r>
        <w:rPr>
          <w:rFonts w:ascii="Times New Roman" w:hAnsi="Times New Roman"/>
          <w:b/>
          <w:sz w:val="24"/>
          <w:szCs w:val="24"/>
          <w:u w:val="single"/>
        </w:rPr>
        <w:t>Revital</w:t>
      </w:r>
      <w:r w:rsidR="008517EB" w:rsidRPr="00A224BF">
        <w:rPr>
          <w:rFonts w:ascii="Times New Roman" w:hAnsi="Times New Roman"/>
          <w:b/>
          <w:sz w:val="24"/>
          <w:szCs w:val="24"/>
          <w:u w:val="single"/>
        </w:rPr>
        <w:t xml:space="preserve">ization &amp; </w:t>
      </w:r>
      <w:r w:rsidR="00106E7B" w:rsidRPr="00A224BF">
        <w:rPr>
          <w:rFonts w:ascii="Times New Roman" w:hAnsi="Times New Roman"/>
          <w:b/>
          <w:sz w:val="24"/>
          <w:szCs w:val="24"/>
          <w:u w:val="single"/>
        </w:rPr>
        <w:t>Development</w:t>
      </w:r>
      <w:r w:rsidR="00106E7B" w:rsidRPr="000C1833">
        <w:rPr>
          <w:rFonts w:ascii="Times New Roman" w:hAnsi="Times New Roman"/>
          <w:b/>
          <w:sz w:val="24"/>
          <w:szCs w:val="24"/>
        </w:rPr>
        <w:t>:</w:t>
      </w:r>
      <w:r w:rsidR="00CF6CB4">
        <w:rPr>
          <w:rFonts w:ascii="Times New Roman" w:hAnsi="Times New Roman"/>
          <w:b/>
          <w:sz w:val="24"/>
          <w:szCs w:val="24"/>
        </w:rPr>
        <w:t xml:space="preserve">  </w:t>
      </w:r>
    </w:p>
    <w:p w:rsidR="0007736D" w:rsidRPr="00B452D4" w:rsidRDefault="00B452D4" w:rsidP="009034EA">
      <w:pPr>
        <w:spacing w:after="0"/>
        <w:rPr>
          <w:rFonts w:ascii="Times New Roman" w:hAnsi="Times New Roman"/>
          <w:b/>
          <w:sz w:val="24"/>
          <w:szCs w:val="24"/>
        </w:rPr>
      </w:pPr>
      <w:r>
        <w:rPr>
          <w:rFonts w:ascii="Times New Roman" w:hAnsi="Times New Roman"/>
          <w:sz w:val="24"/>
          <w:szCs w:val="24"/>
        </w:rPr>
        <w:t xml:space="preserve">Jim R. advised there is an interest in turning Old Main into a regional project. This could have a positive impact on both </w:t>
      </w:r>
      <w:r w:rsidR="002D2FCC">
        <w:rPr>
          <w:rFonts w:ascii="Times New Roman" w:hAnsi="Times New Roman"/>
          <w:sz w:val="24"/>
          <w:szCs w:val="24"/>
        </w:rPr>
        <w:t>the revitalization as well as the historic preservation of Galesville.</w:t>
      </w:r>
    </w:p>
    <w:p w:rsidR="004E59AA" w:rsidRPr="002D2FCC" w:rsidRDefault="008517EB" w:rsidP="007E611C">
      <w:pPr>
        <w:spacing w:after="0"/>
        <w:rPr>
          <w:rFonts w:ascii="Times New Roman" w:hAnsi="Times New Roman"/>
          <w:sz w:val="24"/>
          <w:szCs w:val="24"/>
        </w:rPr>
      </w:pPr>
      <w:r w:rsidRPr="00A224BF">
        <w:rPr>
          <w:rFonts w:ascii="Times New Roman" w:hAnsi="Times New Roman"/>
          <w:b/>
          <w:sz w:val="24"/>
          <w:szCs w:val="24"/>
          <w:u w:val="single"/>
        </w:rPr>
        <w:t>Historic Preservation, Beautification &amp; Design</w:t>
      </w:r>
      <w:r w:rsidR="00F15987">
        <w:rPr>
          <w:rFonts w:ascii="Times New Roman" w:hAnsi="Times New Roman"/>
          <w:b/>
          <w:sz w:val="24"/>
          <w:szCs w:val="24"/>
        </w:rPr>
        <w:t xml:space="preserve">:  </w:t>
      </w:r>
      <w:r w:rsidR="008974CA">
        <w:rPr>
          <w:rFonts w:ascii="Times New Roman" w:hAnsi="Times New Roman"/>
          <w:sz w:val="24"/>
          <w:szCs w:val="24"/>
        </w:rPr>
        <w:t>There will be a Frank Sinatra Tribute held at Old Main on Friday, June 21</w:t>
      </w:r>
      <w:r w:rsidR="008974CA" w:rsidRPr="008974CA">
        <w:rPr>
          <w:rFonts w:ascii="Times New Roman" w:hAnsi="Times New Roman"/>
          <w:sz w:val="24"/>
          <w:szCs w:val="24"/>
          <w:vertAlign w:val="superscript"/>
        </w:rPr>
        <w:t>st</w:t>
      </w:r>
      <w:r w:rsidR="008974CA">
        <w:rPr>
          <w:rFonts w:ascii="Times New Roman" w:hAnsi="Times New Roman"/>
          <w:sz w:val="24"/>
          <w:szCs w:val="24"/>
        </w:rPr>
        <w:t xml:space="preserve"> at 7:30 pm.</w:t>
      </w:r>
    </w:p>
    <w:p w:rsidR="004E59AA" w:rsidRDefault="008517EB" w:rsidP="00AB0168">
      <w:pPr>
        <w:spacing w:after="0"/>
        <w:rPr>
          <w:rFonts w:ascii="Times New Roman" w:hAnsi="Times New Roman"/>
          <w:sz w:val="24"/>
          <w:szCs w:val="24"/>
        </w:rPr>
      </w:pPr>
      <w:r w:rsidRPr="00A224BF">
        <w:rPr>
          <w:rFonts w:ascii="Times New Roman" w:hAnsi="Times New Roman"/>
          <w:b/>
          <w:sz w:val="24"/>
          <w:szCs w:val="24"/>
          <w:u w:val="single"/>
        </w:rPr>
        <w:t>Organi</w:t>
      </w:r>
      <w:r w:rsidR="00827E47" w:rsidRPr="00A224BF">
        <w:rPr>
          <w:rFonts w:ascii="Times New Roman" w:hAnsi="Times New Roman"/>
          <w:b/>
          <w:sz w:val="24"/>
          <w:szCs w:val="24"/>
          <w:u w:val="single"/>
        </w:rPr>
        <w:t xml:space="preserve">zation </w:t>
      </w:r>
      <w:r w:rsidR="00147E41" w:rsidRPr="00A224BF">
        <w:rPr>
          <w:rFonts w:ascii="Times New Roman" w:hAnsi="Times New Roman"/>
          <w:b/>
          <w:sz w:val="24"/>
          <w:szCs w:val="24"/>
          <w:u w:val="single"/>
        </w:rPr>
        <w:t>&amp; Membership</w:t>
      </w:r>
      <w:r w:rsidR="00147E41" w:rsidRPr="000C1833">
        <w:rPr>
          <w:rFonts w:ascii="Times New Roman" w:hAnsi="Times New Roman"/>
          <w:b/>
          <w:sz w:val="24"/>
          <w:szCs w:val="24"/>
        </w:rPr>
        <w:t>:</w:t>
      </w:r>
      <w:r w:rsidR="000538B2">
        <w:rPr>
          <w:rFonts w:ascii="Times New Roman" w:hAnsi="Times New Roman"/>
          <w:sz w:val="24"/>
          <w:szCs w:val="24"/>
        </w:rPr>
        <w:t xml:space="preserve">  </w:t>
      </w:r>
    </w:p>
    <w:p w:rsidR="002856BF" w:rsidRDefault="002856BF" w:rsidP="00AB0168">
      <w:pPr>
        <w:spacing w:after="0"/>
        <w:rPr>
          <w:rFonts w:ascii="Times New Roman" w:hAnsi="Times New Roman"/>
          <w:sz w:val="24"/>
          <w:szCs w:val="24"/>
        </w:rPr>
      </w:pPr>
      <w:r>
        <w:rPr>
          <w:rFonts w:ascii="Times New Roman" w:hAnsi="Times New Roman"/>
          <w:sz w:val="24"/>
          <w:szCs w:val="24"/>
        </w:rPr>
        <w:t>John Graf brought a draft copy of the proposed business directory put together by Renee Brenengen. Format changes were discussed and it was recommended that hours of operation not be included. There should be two types of listing offered for a business. Only the $100 membership should include the weblink for the business. Initial cost</w:t>
      </w:r>
      <w:r w:rsidR="004D085B">
        <w:rPr>
          <w:rFonts w:ascii="Times New Roman" w:hAnsi="Times New Roman"/>
          <w:sz w:val="24"/>
          <w:szCs w:val="24"/>
        </w:rPr>
        <w:t>s</w:t>
      </w:r>
      <w:r>
        <w:rPr>
          <w:rFonts w:ascii="Times New Roman" w:hAnsi="Times New Roman"/>
          <w:sz w:val="24"/>
          <w:szCs w:val="24"/>
        </w:rPr>
        <w:t xml:space="preserve"> to print the brochures </w:t>
      </w:r>
      <w:r w:rsidR="004D085B">
        <w:rPr>
          <w:rFonts w:ascii="Times New Roman" w:hAnsi="Times New Roman"/>
          <w:sz w:val="24"/>
          <w:szCs w:val="24"/>
        </w:rPr>
        <w:t>range from 85 cents each to 32 cents each depending on the print run.</w:t>
      </w:r>
    </w:p>
    <w:p w:rsidR="00AC7962" w:rsidRPr="00053111" w:rsidRDefault="002856BF" w:rsidP="00AB0168">
      <w:pPr>
        <w:spacing w:after="0"/>
        <w:rPr>
          <w:rFonts w:ascii="Times New Roman" w:hAnsi="Times New Roman"/>
          <w:sz w:val="24"/>
          <w:szCs w:val="24"/>
        </w:rPr>
      </w:pPr>
      <w:r>
        <w:rPr>
          <w:rFonts w:ascii="Times New Roman" w:hAnsi="Times New Roman"/>
          <w:sz w:val="24"/>
          <w:szCs w:val="24"/>
        </w:rPr>
        <w:t>In addition, t</w:t>
      </w:r>
      <w:r w:rsidR="008974CA">
        <w:rPr>
          <w:rFonts w:ascii="Times New Roman" w:hAnsi="Times New Roman"/>
          <w:sz w:val="24"/>
          <w:szCs w:val="24"/>
        </w:rPr>
        <w:t xml:space="preserve">here was discussion about possible speakers for our annual meeting in October. Two names were </w:t>
      </w:r>
      <w:r>
        <w:rPr>
          <w:rFonts w:ascii="Times New Roman" w:hAnsi="Times New Roman"/>
          <w:sz w:val="24"/>
          <w:szCs w:val="24"/>
        </w:rPr>
        <w:t>suggested</w:t>
      </w:r>
      <w:r w:rsidR="008974CA">
        <w:rPr>
          <w:rFonts w:ascii="Times New Roman" w:hAnsi="Times New Roman"/>
          <w:sz w:val="24"/>
          <w:szCs w:val="24"/>
        </w:rPr>
        <w:t xml:space="preserve">: John Graf, Mayor of Galesville and Mary </w:t>
      </w:r>
      <w:r>
        <w:rPr>
          <w:rFonts w:ascii="Times New Roman" w:hAnsi="Times New Roman"/>
          <w:sz w:val="24"/>
          <w:szCs w:val="24"/>
        </w:rPr>
        <w:t xml:space="preserve">Jane </w:t>
      </w:r>
      <w:r w:rsidR="008974CA">
        <w:rPr>
          <w:rFonts w:ascii="Times New Roman" w:hAnsi="Times New Roman"/>
          <w:sz w:val="24"/>
          <w:szCs w:val="24"/>
        </w:rPr>
        <w:t>Guy</w:t>
      </w:r>
      <w:r>
        <w:rPr>
          <w:rFonts w:ascii="Times New Roman" w:hAnsi="Times New Roman"/>
          <w:sz w:val="24"/>
          <w:szCs w:val="24"/>
        </w:rPr>
        <w:t>, PhD, professor at</w:t>
      </w:r>
      <w:r w:rsidR="008974CA">
        <w:rPr>
          <w:rFonts w:ascii="Times New Roman" w:hAnsi="Times New Roman"/>
          <w:sz w:val="24"/>
          <w:szCs w:val="24"/>
        </w:rPr>
        <w:t xml:space="preserve"> Winona State University.</w:t>
      </w:r>
    </w:p>
    <w:p w:rsidR="00A0628B" w:rsidRDefault="00AA1867" w:rsidP="00517507">
      <w:pPr>
        <w:spacing w:after="0"/>
        <w:rPr>
          <w:rFonts w:ascii="Times New Roman" w:hAnsi="Times New Roman"/>
          <w:sz w:val="24"/>
          <w:szCs w:val="24"/>
        </w:rPr>
      </w:pPr>
      <w:r w:rsidRPr="00A224BF">
        <w:rPr>
          <w:rFonts w:ascii="Times New Roman" w:hAnsi="Times New Roman"/>
          <w:b/>
          <w:sz w:val="24"/>
          <w:szCs w:val="24"/>
          <w:u w:val="single"/>
        </w:rPr>
        <w:t>Promotion &amp; Tourism</w:t>
      </w:r>
      <w:r w:rsidRPr="000C1833">
        <w:rPr>
          <w:rFonts w:ascii="Times New Roman" w:hAnsi="Times New Roman"/>
          <w:b/>
          <w:sz w:val="24"/>
          <w:szCs w:val="24"/>
        </w:rPr>
        <w:t>:</w:t>
      </w:r>
      <w:r w:rsidR="00A0628B">
        <w:rPr>
          <w:rFonts w:ascii="Times New Roman" w:hAnsi="Times New Roman"/>
          <w:b/>
          <w:sz w:val="24"/>
          <w:szCs w:val="24"/>
        </w:rPr>
        <w:t xml:space="preserve"> </w:t>
      </w:r>
    </w:p>
    <w:p w:rsidR="002856BF" w:rsidRDefault="002856BF" w:rsidP="00517507">
      <w:pPr>
        <w:spacing w:after="0"/>
        <w:rPr>
          <w:rFonts w:ascii="Times New Roman" w:hAnsi="Times New Roman"/>
          <w:sz w:val="24"/>
          <w:szCs w:val="24"/>
        </w:rPr>
      </w:pPr>
      <w:r>
        <w:rPr>
          <w:rFonts w:ascii="Times New Roman" w:hAnsi="Times New Roman"/>
          <w:sz w:val="24"/>
          <w:szCs w:val="24"/>
        </w:rPr>
        <w:t>John Graf also presented Renee’s report about placing a brochure rack in the entry of Our Town Fresh Market. The rack would be 4 pockets wide and 4 pockets tall with each pocket being able to accommodate 20 brochures. She has contacted Larry Hoppe who can laser etch our apple logo into the cherry wood top. His quote is $60. The rack would also state that it is “Sponsored by Galesville Area Chamber of Commerce.” The idea was well received.</w:t>
      </w:r>
    </w:p>
    <w:p w:rsidR="002856BF" w:rsidRDefault="002856BF" w:rsidP="00517507">
      <w:pPr>
        <w:spacing w:after="0"/>
        <w:rPr>
          <w:rFonts w:ascii="Times New Roman" w:hAnsi="Times New Roman"/>
          <w:sz w:val="24"/>
          <w:szCs w:val="24"/>
        </w:rPr>
      </w:pPr>
    </w:p>
    <w:p w:rsidR="003E2F9A" w:rsidRDefault="002856BF" w:rsidP="00517507">
      <w:pPr>
        <w:spacing w:after="0"/>
        <w:rPr>
          <w:rFonts w:ascii="Times New Roman" w:hAnsi="Times New Roman"/>
          <w:sz w:val="24"/>
          <w:szCs w:val="24"/>
        </w:rPr>
      </w:pPr>
      <w:r>
        <w:rPr>
          <w:rFonts w:ascii="Times New Roman" w:hAnsi="Times New Roman"/>
          <w:sz w:val="24"/>
          <w:szCs w:val="24"/>
        </w:rPr>
        <w:lastRenderedPageBreak/>
        <w:t xml:space="preserve">The Apple Affair Committee met on May 23, 2013 with 8 people in attendance. John presented a written report. The biggest changes to this year’s event include no placemats for advertising and use the money towards posters instead, no buttons because there is no real way to enforce the button required rule since we can’t close off the area, increase the food prices by 50 cents across the board and of course Off’nFunning is now in charge of the Bike Tour. </w:t>
      </w:r>
    </w:p>
    <w:p w:rsidR="002856BF" w:rsidRDefault="002856BF" w:rsidP="00517507">
      <w:pPr>
        <w:spacing w:after="0"/>
        <w:rPr>
          <w:rFonts w:ascii="Times New Roman" w:hAnsi="Times New Roman"/>
          <w:sz w:val="24"/>
          <w:szCs w:val="24"/>
        </w:rPr>
      </w:pPr>
    </w:p>
    <w:p w:rsidR="002856BF" w:rsidRDefault="002856BF" w:rsidP="00517507">
      <w:pPr>
        <w:spacing w:after="0"/>
        <w:rPr>
          <w:rFonts w:ascii="Times New Roman" w:hAnsi="Times New Roman"/>
          <w:sz w:val="24"/>
          <w:szCs w:val="24"/>
        </w:rPr>
      </w:pPr>
      <w:r>
        <w:rPr>
          <w:rFonts w:ascii="Times New Roman" w:hAnsi="Times New Roman"/>
          <w:sz w:val="24"/>
          <w:szCs w:val="24"/>
        </w:rPr>
        <w:t xml:space="preserve">The committee is also concerned about finding enough volunteers. One idea is to do an area-wide mailing of a large postcard. Postage for 4300 pieces would run $615 and the printing cost would be $530. Troy W. suggested we place an announcement in the G-E-T School District official publication at no cost. He will discuss this with the district administrator. The committee will also set up an email account </w:t>
      </w:r>
      <w:hyperlink r:id="rId7" w:history="1">
        <w:r w:rsidRPr="00973834">
          <w:rPr>
            <w:rStyle w:val="Hyperlink"/>
            <w:rFonts w:ascii="Times New Roman" w:hAnsi="Times New Roman"/>
            <w:sz w:val="24"/>
            <w:szCs w:val="24"/>
          </w:rPr>
          <w:t>volunteer@galesvillewi.com</w:t>
        </w:r>
      </w:hyperlink>
      <w:r>
        <w:rPr>
          <w:rFonts w:ascii="Times New Roman" w:hAnsi="Times New Roman"/>
          <w:sz w:val="24"/>
          <w:szCs w:val="24"/>
        </w:rPr>
        <w:t xml:space="preserve"> to help recruit volunteers.</w:t>
      </w:r>
    </w:p>
    <w:p w:rsidR="004E59AA" w:rsidRDefault="009C7848" w:rsidP="009C7848">
      <w:pPr>
        <w:spacing w:after="0"/>
        <w:rPr>
          <w:rFonts w:ascii="Times New Roman" w:hAnsi="Times New Roman"/>
          <w:sz w:val="24"/>
          <w:szCs w:val="24"/>
        </w:rPr>
      </w:pPr>
      <w:r w:rsidRPr="00A224BF">
        <w:rPr>
          <w:rFonts w:ascii="Times New Roman" w:hAnsi="Times New Roman"/>
          <w:b/>
          <w:sz w:val="24"/>
          <w:szCs w:val="24"/>
          <w:u w:val="single"/>
        </w:rPr>
        <w:t>Website</w:t>
      </w:r>
      <w:r w:rsidRPr="000C1833">
        <w:rPr>
          <w:rFonts w:ascii="Times New Roman" w:hAnsi="Times New Roman"/>
          <w:b/>
          <w:sz w:val="24"/>
          <w:szCs w:val="24"/>
        </w:rPr>
        <w:t>:</w:t>
      </w:r>
      <w:r>
        <w:rPr>
          <w:rFonts w:ascii="Times New Roman" w:hAnsi="Times New Roman"/>
          <w:sz w:val="24"/>
          <w:szCs w:val="24"/>
        </w:rPr>
        <w:t xml:space="preserve">  </w:t>
      </w:r>
    </w:p>
    <w:p w:rsidR="008B36DF" w:rsidRDefault="002856BF" w:rsidP="009C7848">
      <w:pPr>
        <w:spacing w:after="0"/>
        <w:rPr>
          <w:rFonts w:ascii="Times New Roman" w:hAnsi="Times New Roman"/>
          <w:sz w:val="24"/>
          <w:szCs w:val="24"/>
        </w:rPr>
      </w:pPr>
      <w:r>
        <w:rPr>
          <w:rFonts w:ascii="Times New Roman" w:hAnsi="Times New Roman"/>
          <w:sz w:val="24"/>
          <w:szCs w:val="24"/>
        </w:rPr>
        <w:t>No report</w:t>
      </w:r>
      <w:r w:rsidR="00EF349A">
        <w:rPr>
          <w:rFonts w:ascii="Times New Roman" w:hAnsi="Times New Roman"/>
          <w:sz w:val="24"/>
          <w:szCs w:val="24"/>
        </w:rPr>
        <w:t>.</w:t>
      </w:r>
    </w:p>
    <w:p w:rsidR="00517507" w:rsidRDefault="000C1833" w:rsidP="00517507">
      <w:pPr>
        <w:spacing w:after="0"/>
        <w:rPr>
          <w:rFonts w:ascii="Times New Roman" w:hAnsi="Times New Roman"/>
          <w:sz w:val="24"/>
          <w:szCs w:val="24"/>
        </w:rPr>
      </w:pPr>
      <w:r w:rsidRPr="00A224BF">
        <w:rPr>
          <w:rFonts w:ascii="Times New Roman" w:hAnsi="Times New Roman"/>
          <w:b/>
          <w:sz w:val="24"/>
          <w:szCs w:val="24"/>
          <w:u w:val="single"/>
        </w:rPr>
        <w:t>Other Busi</w:t>
      </w:r>
      <w:r w:rsidR="00F20D29" w:rsidRPr="00A224BF">
        <w:rPr>
          <w:rFonts w:ascii="Times New Roman" w:hAnsi="Times New Roman"/>
          <w:b/>
          <w:sz w:val="24"/>
          <w:szCs w:val="24"/>
          <w:u w:val="single"/>
        </w:rPr>
        <w:t>ness</w:t>
      </w:r>
      <w:r w:rsidR="00F20D29">
        <w:rPr>
          <w:rFonts w:ascii="Times New Roman" w:hAnsi="Times New Roman"/>
          <w:sz w:val="24"/>
          <w:szCs w:val="24"/>
        </w:rPr>
        <w:t>:</w:t>
      </w:r>
    </w:p>
    <w:p w:rsidR="00E5277B" w:rsidRPr="00546167" w:rsidRDefault="002856BF" w:rsidP="00E92919">
      <w:pPr>
        <w:numPr>
          <w:ilvl w:val="0"/>
          <w:numId w:val="31"/>
        </w:numPr>
        <w:spacing w:after="0"/>
        <w:rPr>
          <w:rFonts w:ascii="Times New Roman" w:hAnsi="Times New Roman"/>
          <w:b/>
          <w:sz w:val="24"/>
          <w:szCs w:val="24"/>
        </w:rPr>
      </w:pPr>
      <w:r>
        <w:rPr>
          <w:rFonts w:ascii="Times New Roman" w:hAnsi="Times New Roman"/>
          <w:sz w:val="24"/>
          <w:szCs w:val="24"/>
        </w:rPr>
        <w:t>Kara Good who handles Community Relations for the Wisconsin Region of the American Cancer Society came to promote the ACS WalkRun in “Pursuit of a Cure Arcadia” that will be held in conjunction with Ashley for the Arts on Friday, August 9th</w:t>
      </w:r>
      <w:r w:rsidR="00EF349A">
        <w:rPr>
          <w:rFonts w:ascii="Times New Roman" w:hAnsi="Times New Roman"/>
          <w:sz w:val="24"/>
          <w:szCs w:val="24"/>
        </w:rPr>
        <w:t>.</w:t>
      </w:r>
      <w:r>
        <w:rPr>
          <w:rFonts w:ascii="Times New Roman" w:hAnsi="Times New Roman"/>
          <w:sz w:val="24"/>
          <w:szCs w:val="24"/>
        </w:rPr>
        <w:t xml:space="preserve"> She passed out brochures.</w:t>
      </w:r>
    </w:p>
    <w:p w:rsidR="00A13D14" w:rsidRPr="00A13D14" w:rsidRDefault="00A13D14" w:rsidP="00A13D14">
      <w:pPr>
        <w:spacing w:after="0"/>
        <w:ind w:left="720"/>
        <w:rPr>
          <w:rFonts w:ascii="Times New Roman" w:hAnsi="Times New Roman"/>
          <w:b/>
          <w:sz w:val="24"/>
          <w:szCs w:val="24"/>
        </w:rPr>
      </w:pPr>
    </w:p>
    <w:p w:rsidR="00A13D14" w:rsidRDefault="00106E7B" w:rsidP="00A224BF">
      <w:pPr>
        <w:spacing w:after="0"/>
        <w:rPr>
          <w:rFonts w:ascii="Times New Roman" w:hAnsi="Times New Roman"/>
          <w:sz w:val="24"/>
          <w:szCs w:val="24"/>
        </w:rPr>
      </w:pPr>
      <w:r>
        <w:rPr>
          <w:rFonts w:ascii="Times New Roman" w:hAnsi="Times New Roman"/>
          <w:sz w:val="24"/>
          <w:szCs w:val="24"/>
        </w:rPr>
        <w:t>The next meeti</w:t>
      </w:r>
      <w:r w:rsidR="00E01090">
        <w:rPr>
          <w:rFonts w:ascii="Times New Roman" w:hAnsi="Times New Roman"/>
          <w:sz w:val="24"/>
          <w:szCs w:val="24"/>
        </w:rPr>
        <w:t>n</w:t>
      </w:r>
      <w:r w:rsidR="009C7848">
        <w:rPr>
          <w:rFonts w:ascii="Times New Roman" w:hAnsi="Times New Roman"/>
          <w:sz w:val="24"/>
          <w:szCs w:val="24"/>
        </w:rPr>
        <w:t>g</w:t>
      </w:r>
      <w:r w:rsidR="00DC761A">
        <w:rPr>
          <w:rFonts w:ascii="Times New Roman" w:hAnsi="Times New Roman"/>
          <w:sz w:val="24"/>
          <w:szCs w:val="24"/>
        </w:rPr>
        <w:t xml:space="preserve"> </w:t>
      </w:r>
      <w:r w:rsidR="00F821B8">
        <w:rPr>
          <w:rFonts w:ascii="Times New Roman" w:hAnsi="Times New Roman"/>
          <w:sz w:val="24"/>
          <w:szCs w:val="24"/>
        </w:rPr>
        <w:t xml:space="preserve">will be on Wednesday, </w:t>
      </w:r>
      <w:r w:rsidR="004E59AA">
        <w:rPr>
          <w:rFonts w:ascii="Times New Roman" w:hAnsi="Times New Roman"/>
          <w:sz w:val="24"/>
          <w:szCs w:val="24"/>
        </w:rPr>
        <w:t>July</w:t>
      </w:r>
      <w:r w:rsidR="00546167">
        <w:rPr>
          <w:rFonts w:ascii="Times New Roman" w:hAnsi="Times New Roman"/>
          <w:sz w:val="24"/>
          <w:szCs w:val="24"/>
        </w:rPr>
        <w:t xml:space="preserve"> </w:t>
      </w:r>
      <w:r w:rsidR="002856BF">
        <w:rPr>
          <w:rFonts w:ascii="Times New Roman" w:hAnsi="Times New Roman"/>
          <w:sz w:val="24"/>
          <w:szCs w:val="24"/>
        </w:rPr>
        <w:t>10</w:t>
      </w:r>
      <w:r w:rsidR="008E686A">
        <w:rPr>
          <w:rFonts w:ascii="Times New Roman" w:hAnsi="Times New Roman"/>
          <w:sz w:val="24"/>
          <w:szCs w:val="24"/>
        </w:rPr>
        <w:t>, 2013</w:t>
      </w:r>
      <w:r w:rsidR="009D5AFD">
        <w:rPr>
          <w:rFonts w:ascii="Times New Roman" w:hAnsi="Times New Roman"/>
          <w:sz w:val="24"/>
          <w:szCs w:val="24"/>
        </w:rPr>
        <w:t xml:space="preserve"> </w:t>
      </w:r>
      <w:r>
        <w:rPr>
          <w:rFonts w:ascii="Times New Roman" w:hAnsi="Times New Roman"/>
          <w:sz w:val="24"/>
          <w:szCs w:val="24"/>
        </w:rPr>
        <w:t xml:space="preserve">at 7:30am at the </w:t>
      </w:r>
      <w:r w:rsidR="00F821B8">
        <w:rPr>
          <w:rFonts w:ascii="Times New Roman" w:hAnsi="Times New Roman"/>
          <w:sz w:val="24"/>
          <w:szCs w:val="24"/>
        </w:rPr>
        <w:t>Library Community Room</w:t>
      </w:r>
      <w:r w:rsidR="00F20D29">
        <w:rPr>
          <w:rFonts w:ascii="Times New Roman" w:hAnsi="Times New Roman"/>
          <w:sz w:val="24"/>
          <w:szCs w:val="24"/>
        </w:rPr>
        <w:t>.</w:t>
      </w:r>
      <w:r w:rsidR="003130C6">
        <w:rPr>
          <w:rFonts w:ascii="Times New Roman" w:hAnsi="Times New Roman"/>
          <w:sz w:val="24"/>
          <w:szCs w:val="24"/>
        </w:rPr>
        <w:t xml:space="preserve"> </w:t>
      </w:r>
    </w:p>
    <w:p w:rsidR="00A13D14" w:rsidRDefault="00A13D14" w:rsidP="00A224BF">
      <w:pPr>
        <w:spacing w:after="0"/>
        <w:rPr>
          <w:rFonts w:ascii="Times New Roman" w:hAnsi="Times New Roman"/>
          <w:sz w:val="24"/>
          <w:szCs w:val="24"/>
        </w:rPr>
      </w:pPr>
    </w:p>
    <w:p w:rsidR="00A224BF" w:rsidRDefault="00A224BF" w:rsidP="00A224BF">
      <w:pPr>
        <w:spacing w:after="0"/>
        <w:rPr>
          <w:rFonts w:ascii="Times New Roman" w:hAnsi="Times New Roman"/>
          <w:sz w:val="24"/>
          <w:szCs w:val="24"/>
        </w:rPr>
      </w:pPr>
      <w:r>
        <w:rPr>
          <w:rFonts w:ascii="Times New Roman" w:hAnsi="Times New Roman"/>
          <w:sz w:val="24"/>
          <w:szCs w:val="24"/>
        </w:rPr>
        <w:t>T</w:t>
      </w:r>
      <w:r w:rsidR="005D02A2">
        <w:rPr>
          <w:rFonts w:ascii="Times New Roman" w:hAnsi="Times New Roman"/>
          <w:sz w:val="24"/>
          <w:szCs w:val="24"/>
        </w:rPr>
        <w:t>he meeting was adjourned at 8:</w:t>
      </w:r>
      <w:r w:rsidR="002856BF">
        <w:rPr>
          <w:rFonts w:ascii="Times New Roman" w:hAnsi="Times New Roman"/>
          <w:sz w:val="24"/>
          <w:szCs w:val="24"/>
        </w:rPr>
        <w:t>3</w:t>
      </w:r>
      <w:r w:rsidR="00546167">
        <w:rPr>
          <w:rFonts w:ascii="Times New Roman" w:hAnsi="Times New Roman"/>
          <w:sz w:val="24"/>
          <w:szCs w:val="24"/>
        </w:rPr>
        <w:t>2</w:t>
      </w:r>
      <w:r>
        <w:rPr>
          <w:rFonts w:ascii="Times New Roman" w:hAnsi="Times New Roman"/>
          <w:sz w:val="24"/>
          <w:szCs w:val="24"/>
        </w:rPr>
        <w:t xml:space="preserve">a.m. </w:t>
      </w:r>
    </w:p>
    <w:p w:rsidR="003130C6" w:rsidRDefault="003130C6" w:rsidP="00106E7B">
      <w:pPr>
        <w:spacing w:after="0"/>
        <w:rPr>
          <w:rFonts w:ascii="Times New Roman" w:hAnsi="Times New Roman"/>
          <w:sz w:val="24"/>
          <w:szCs w:val="24"/>
        </w:rPr>
      </w:pPr>
    </w:p>
    <w:p w:rsidR="00106E7B" w:rsidRDefault="00B420E1" w:rsidP="00106E7B">
      <w:pPr>
        <w:spacing w:after="0"/>
        <w:rPr>
          <w:rFonts w:ascii="Times New Roman" w:hAnsi="Times New Roman"/>
          <w:sz w:val="24"/>
          <w:szCs w:val="24"/>
        </w:rPr>
      </w:pPr>
      <w:r>
        <w:rPr>
          <w:rFonts w:ascii="Times New Roman" w:hAnsi="Times New Roman"/>
          <w:sz w:val="24"/>
          <w:szCs w:val="24"/>
        </w:rPr>
        <w:t>Submitted by</w:t>
      </w:r>
    </w:p>
    <w:p w:rsidR="00274FE7" w:rsidRDefault="005D02A2" w:rsidP="00106E7B">
      <w:pPr>
        <w:spacing w:after="0"/>
        <w:rPr>
          <w:rFonts w:ascii="Times New Roman" w:hAnsi="Times New Roman"/>
          <w:sz w:val="24"/>
          <w:szCs w:val="24"/>
        </w:rPr>
      </w:pPr>
      <w:r>
        <w:rPr>
          <w:rFonts w:ascii="Times New Roman" w:hAnsi="Times New Roman"/>
          <w:sz w:val="24"/>
          <w:szCs w:val="24"/>
        </w:rPr>
        <w:t>Sarah Livermore</w:t>
      </w:r>
    </w:p>
    <w:p w:rsidR="00106E7B" w:rsidRDefault="005D02A2" w:rsidP="00106E7B">
      <w:pPr>
        <w:spacing w:after="0"/>
        <w:rPr>
          <w:rFonts w:ascii="Times New Roman" w:hAnsi="Times New Roman"/>
          <w:sz w:val="24"/>
          <w:szCs w:val="24"/>
        </w:rPr>
      </w:pPr>
      <w:r>
        <w:rPr>
          <w:rFonts w:ascii="Times New Roman" w:hAnsi="Times New Roman"/>
          <w:sz w:val="24"/>
          <w:szCs w:val="24"/>
        </w:rPr>
        <w:t>Secretary</w:t>
      </w:r>
    </w:p>
    <w:p w:rsidR="00106E7B" w:rsidRPr="00721ACD" w:rsidRDefault="00106E7B" w:rsidP="00AA1867">
      <w:pPr>
        <w:rPr>
          <w:rFonts w:ascii="Times New Roman" w:hAnsi="Times New Roman"/>
          <w:sz w:val="24"/>
          <w:szCs w:val="24"/>
        </w:rPr>
      </w:pPr>
      <w:r>
        <w:rPr>
          <w:rFonts w:ascii="Times New Roman" w:hAnsi="Times New Roman"/>
          <w:sz w:val="24"/>
          <w:szCs w:val="24"/>
        </w:rPr>
        <w:t xml:space="preserve"> </w:t>
      </w:r>
    </w:p>
    <w:sectPr w:rsidR="00106E7B" w:rsidRPr="00721ACD" w:rsidSect="00F821B8">
      <w:headerReference w:type="default" r:id="rId8"/>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8E" w:rsidRDefault="00BE378E" w:rsidP="00721ACD">
      <w:pPr>
        <w:spacing w:after="0" w:line="240" w:lineRule="auto"/>
      </w:pPr>
      <w:r>
        <w:separator/>
      </w:r>
    </w:p>
  </w:endnote>
  <w:endnote w:type="continuationSeparator" w:id="0">
    <w:p w:rsidR="00BE378E" w:rsidRDefault="00BE378E" w:rsidP="00721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8E" w:rsidRDefault="00BE378E" w:rsidP="00721ACD">
      <w:pPr>
        <w:spacing w:after="0" w:line="240" w:lineRule="auto"/>
      </w:pPr>
      <w:r>
        <w:separator/>
      </w:r>
    </w:p>
  </w:footnote>
  <w:footnote w:type="continuationSeparator" w:id="0">
    <w:p w:rsidR="00BE378E" w:rsidRDefault="00BE378E" w:rsidP="00721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CD" w:rsidRDefault="00721ACD">
    <w:pPr>
      <w:pStyle w:val="Header"/>
      <w:pBdr>
        <w:bottom w:val="thickThinSmallGap" w:sz="24" w:space="1" w:color="622423"/>
      </w:pBdr>
      <w:jc w:val="center"/>
      <w:rPr>
        <w:rFonts w:ascii="Times New Roman" w:eastAsia="Times New Roman" w:hAnsi="Times New Roman"/>
        <w:sz w:val="32"/>
        <w:szCs w:val="32"/>
      </w:rPr>
    </w:pPr>
    <w:r>
      <w:rPr>
        <w:rFonts w:ascii="Times New Roman" w:eastAsia="Times New Roman" w:hAnsi="Times New Roman"/>
        <w:sz w:val="32"/>
        <w:szCs w:val="32"/>
      </w:rPr>
      <w:t>Galesville Area Chamber of Commerce</w:t>
    </w:r>
  </w:p>
  <w:p w:rsidR="00721ACD" w:rsidRDefault="00721ACD">
    <w:pPr>
      <w:pStyle w:val="Header"/>
      <w:pBdr>
        <w:bottom w:val="thickThinSmallGap" w:sz="24" w:space="1" w:color="622423"/>
      </w:pBdr>
      <w:jc w:val="center"/>
      <w:rPr>
        <w:rFonts w:ascii="Times New Roman" w:eastAsia="Times New Roman" w:hAnsi="Times New Roman"/>
        <w:sz w:val="32"/>
        <w:szCs w:val="32"/>
      </w:rPr>
    </w:pPr>
    <w:r>
      <w:rPr>
        <w:rFonts w:ascii="Times New Roman" w:eastAsia="Times New Roman" w:hAnsi="Times New Roman"/>
        <w:sz w:val="32"/>
        <w:szCs w:val="32"/>
      </w:rPr>
      <w:t>Board of Directors Meeting</w:t>
    </w:r>
  </w:p>
  <w:p w:rsidR="00721ACD" w:rsidRPr="00721ACD" w:rsidRDefault="002856BF" w:rsidP="00384E51">
    <w:pPr>
      <w:pStyle w:val="Header"/>
      <w:pBdr>
        <w:bottom w:val="thickThinSmallGap" w:sz="24" w:space="1" w:color="622423"/>
      </w:pBdr>
      <w:jc w:val="center"/>
      <w:rPr>
        <w:rFonts w:ascii="Times New Roman" w:eastAsia="Times New Roman" w:hAnsi="Times New Roman"/>
        <w:sz w:val="24"/>
        <w:szCs w:val="24"/>
      </w:rPr>
    </w:pPr>
    <w:r>
      <w:rPr>
        <w:rFonts w:ascii="Times New Roman" w:eastAsia="Times New Roman" w:hAnsi="Times New Roman"/>
        <w:sz w:val="24"/>
        <w:szCs w:val="24"/>
      </w:rPr>
      <w:t>June 5</w:t>
    </w:r>
    <w:r w:rsidR="008D5036">
      <w:rPr>
        <w:rFonts w:ascii="Times New Roman" w:eastAsia="Times New Roman" w:hAnsi="Times New Roman"/>
        <w:sz w:val="24"/>
        <w:szCs w:val="24"/>
      </w:rPr>
      <w:t xml:space="preserve">, </w:t>
    </w:r>
    <w:r w:rsidR="002A7EB5">
      <w:rPr>
        <w:rFonts w:ascii="Times New Roman" w:eastAsia="Times New Roman" w:hAnsi="Times New Roman"/>
        <w:sz w:val="24"/>
        <w:szCs w:val="24"/>
      </w:rPr>
      <w:t>2013</w:t>
    </w:r>
  </w:p>
  <w:p w:rsidR="00721ACD" w:rsidRDefault="00721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CA1"/>
    <w:multiLevelType w:val="hybridMultilevel"/>
    <w:tmpl w:val="380C7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3FEC"/>
    <w:multiLevelType w:val="hybridMultilevel"/>
    <w:tmpl w:val="880495A4"/>
    <w:lvl w:ilvl="0" w:tplc="3EDCF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A5D81"/>
    <w:multiLevelType w:val="hybridMultilevel"/>
    <w:tmpl w:val="1AC0ABEC"/>
    <w:lvl w:ilvl="0" w:tplc="B70850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C1C22"/>
    <w:multiLevelType w:val="hybridMultilevel"/>
    <w:tmpl w:val="F59CFD62"/>
    <w:lvl w:ilvl="0" w:tplc="C9F2E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120AF"/>
    <w:multiLevelType w:val="hybridMultilevel"/>
    <w:tmpl w:val="5846F37A"/>
    <w:lvl w:ilvl="0" w:tplc="0AE69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E2F0A"/>
    <w:multiLevelType w:val="hybridMultilevel"/>
    <w:tmpl w:val="484E3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F0C28"/>
    <w:multiLevelType w:val="hybridMultilevel"/>
    <w:tmpl w:val="40C08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301F2"/>
    <w:multiLevelType w:val="hybridMultilevel"/>
    <w:tmpl w:val="09DA39C8"/>
    <w:lvl w:ilvl="0" w:tplc="4184C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53802"/>
    <w:multiLevelType w:val="hybridMultilevel"/>
    <w:tmpl w:val="3898838A"/>
    <w:lvl w:ilvl="0" w:tplc="3D7C0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919CB"/>
    <w:multiLevelType w:val="hybridMultilevel"/>
    <w:tmpl w:val="BE7C4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D3CCA"/>
    <w:multiLevelType w:val="hybridMultilevel"/>
    <w:tmpl w:val="E16474B4"/>
    <w:lvl w:ilvl="0" w:tplc="71A66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41041F"/>
    <w:multiLevelType w:val="hybridMultilevel"/>
    <w:tmpl w:val="10BC4DEA"/>
    <w:lvl w:ilvl="0" w:tplc="80FCCBF4">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0C188E"/>
    <w:multiLevelType w:val="hybridMultilevel"/>
    <w:tmpl w:val="7A4E9A92"/>
    <w:lvl w:ilvl="0" w:tplc="951824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902D7"/>
    <w:multiLevelType w:val="hybridMultilevel"/>
    <w:tmpl w:val="41629960"/>
    <w:lvl w:ilvl="0" w:tplc="0F92C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26798"/>
    <w:multiLevelType w:val="hybridMultilevel"/>
    <w:tmpl w:val="BE7AEDE4"/>
    <w:lvl w:ilvl="0" w:tplc="408820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B777A"/>
    <w:multiLevelType w:val="hybridMultilevel"/>
    <w:tmpl w:val="B59CA074"/>
    <w:lvl w:ilvl="0" w:tplc="0658C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5C52D0"/>
    <w:multiLevelType w:val="hybridMultilevel"/>
    <w:tmpl w:val="66B47578"/>
    <w:lvl w:ilvl="0" w:tplc="0D0837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B6B48"/>
    <w:multiLevelType w:val="hybridMultilevel"/>
    <w:tmpl w:val="ACAA75D0"/>
    <w:lvl w:ilvl="0" w:tplc="4CD86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E23CD"/>
    <w:multiLevelType w:val="hybridMultilevel"/>
    <w:tmpl w:val="29B2D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D446C"/>
    <w:multiLevelType w:val="hybridMultilevel"/>
    <w:tmpl w:val="451835E2"/>
    <w:lvl w:ilvl="0" w:tplc="5F885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A5B4C"/>
    <w:multiLevelType w:val="hybridMultilevel"/>
    <w:tmpl w:val="B53407E0"/>
    <w:lvl w:ilvl="0" w:tplc="8D58CFD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C57C85"/>
    <w:multiLevelType w:val="hybridMultilevel"/>
    <w:tmpl w:val="E96EBDE8"/>
    <w:lvl w:ilvl="0" w:tplc="6A166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D25F13"/>
    <w:multiLevelType w:val="hybridMultilevel"/>
    <w:tmpl w:val="F8929D56"/>
    <w:lvl w:ilvl="0" w:tplc="76588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91910"/>
    <w:multiLevelType w:val="hybridMultilevel"/>
    <w:tmpl w:val="830E1472"/>
    <w:lvl w:ilvl="0" w:tplc="9FC24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06B04"/>
    <w:multiLevelType w:val="hybridMultilevel"/>
    <w:tmpl w:val="40242A8C"/>
    <w:lvl w:ilvl="0" w:tplc="4A621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0F66B7"/>
    <w:multiLevelType w:val="hybridMultilevel"/>
    <w:tmpl w:val="E67A7CFE"/>
    <w:lvl w:ilvl="0" w:tplc="37D44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0778F3"/>
    <w:multiLevelType w:val="hybridMultilevel"/>
    <w:tmpl w:val="A90CA028"/>
    <w:lvl w:ilvl="0" w:tplc="89D2B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EB3438"/>
    <w:multiLevelType w:val="hybridMultilevel"/>
    <w:tmpl w:val="CD04C3B8"/>
    <w:lvl w:ilvl="0" w:tplc="6628A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261665"/>
    <w:multiLevelType w:val="hybridMultilevel"/>
    <w:tmpl w:val="A0EE5F6A"/>
    <w:lvl w:ilvl="0" w:tplc="00C6EDC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39724E"/>
    <w:multiLevelType w:val="hybridMultilevel"/>
    <w:tmpl w:val="A41C2EA4"/>
    <w:lvl w:ilvl="0" w:tplc="3970DB2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A8353FF"/>
    <w:multiLevelType w:val="hybridMultilevel"/>
    <w:tmpl w:val="42C011F2"/>
    <w:lvl w:ilvl="0" w:tplc="7DA21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80C2E"/>
    <w:multiLevelType w:val="hybridMultilevel"/>
    <w:tmpl w:val="3AD20F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2"/>
  </w:num>
  <w:num w:numId="5">
    <w:abstractNumId w:val="17"/>
  </w:num>
  <w:num w:numId="6">
    <w:abstractNumId w:val="6"/>
  </w:num>
  <w:num w:numId="7">
    <w:abstractNumId w:val="19"/>
  </w:num>
  <w:num w:numId="8">
    <w:abstractNumId w:val="22"/>
  </w:num>
  <w:num w:numId="9">
    <w:abstractNumId w:val="23"/>
  </w:num>
  <w:num w:numId="10">
    <w:abstractNumId w:val="16"/>
  </w:num>
  <w:num w:numId="11">
    <w:abstractNumId w:val="4"/>
  </w:num>
  <w:num w:numId="12">
    <w:abstractNumId w:val="5"/>
  </w:num>
  <w:num w:numId="13">
    <w:abstractNumId w:val="30"/>
  </w:num>
  <w:num w:numId="14">
    <w:abstractNumId w:val="12"/>
  </w:num>
  <w:num w:numId="15">
    <w:abstractNumId w:val="15"/>
  </w:num>
  <w:num w:numId="16">
    <w:abstractNumId w:val="7"/>
  </w:num>
  <w:num w:numId="17">
    <w:abstractNumId w:val="20"/>
  </w:num>
  <w:num w:numId="18">
    <w:abstractNumId w:val="10"/>
  </w:num>
  <w:num w:numId="19">
    <w:abstractNumId w:val="25"/>
  </w:num>
  <w:num w:numId="20">
    <w:abstractNumId w:val="13"/>
  </w:num>
  <w:num w:numId="21">
    <w:abstractNumId w:val="0"/>
  </w:num>
  <w:num w:numId="22">
    <w:abstractNumId w:val="1"/>
  </w:num>
  <w:num w:numId="23">
    <w:abstractNumId w:val="11"/>
  </w:num>
  <w:num w:numId="24">
    <w:abstractNumId w:val="27"/>
  </w:num>
  <w:num w:numId="25">
    <w:abstractNumId w:val="3"/>
  </w:num>
  <w:num w:numId="26">
    <w:abstractNumId w:val="21"/>
  </w:num>
  <w:num w:numId="27">
    <w:abstractNumId w:val="29"/>
  </w:num>
  <w:num w:numId="28">
    <w:abstractNumId w:val="24"/>
  </w:num>
  <w:num w:numId="29">
    <w:abstractNumId w:val="26"/>
  </w:num>
  <w:num w:numId="30">
    <w:abstractNumId w:val="14"/>
  </w:num>
  <w:num w:numId="31">
    <w:abstractNumId w:val="28"/>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1ACD"/>
    <w:rsid w:val="0003153D"/>
    <w:rsid w:val="000467AA"/>
    <w:rsid w:val="00053111"/>
    <w:rsid w:val="000538B2"/>
    <w:rsid w:val="00074381"/>
    <w:rsid w:val="0007736D"/>
    <w:rsid w:val="00083793"/>
    <w:rsid w:val="00085016"/>
    <w:rsid w:val="000A4E7F"/>
    <w:rsid w:val="000A626E"/>
    <w:rsid w:val="000C1833"/>
    <w:rsid w:val="000C2677"/>
    <w:rsid w:val="000C7074"/>
    <w:rsid w:val="000F2789"/>
    <w:rsid w:val="00106E7B"/>
    <w:rsid w:val="00131E8A"/>
    <w:rsid w:val="00135C07"/>
    <w:rsid w:val="00141FA7"/>
    <w:rsid w:val="00142999"/>
    <w:rsid w:val="00146489"/>
    <w:rsid w:val="00147E41"/>
    <w:rsid w:val="001B452C"/>
    <w:rsid w:val="001C10EC"/>
    <w:rsid w:val="00203AB5"/>
    <w:rsid w:val="002336AF"/>
    <w:rsid w:val="00247620"/>
    <w:rsid w:val="00247857"/>
    <w:rsid w:val="00254653"/>
    <w:rsid w:val="00274FE7"/>
    <w:rsid w:val="00276AE7"/>
    <w:rsid w:val="002856BF"/>
    <w:rsid w:val="002A7EB5"/>
    <w:rsid w:val="002B514C"/>
    <w:rsid w:val="002D2FCC"/>
    <w:rsid w:val="003130C6"/>
    <w:rsid w:val="00341344"/>
    <w:rsid w:val="00350545"/>
    <w:rsid w:val="00351823"/>
    <w:rsid w:val="00360734"/>
    <w:rsid w:val="0036648E"/>
    <w:rsid w:val="00384E51"/>
    <w:rsid w:val="003B6E6C"/>
    <w:rsid w:val="003D6607"/>
    <w:rsid w:val="003E2F9A"/>
    <w:rsid w:val="003F49AB"/>
    <w:rsid w:val="003F63A9"/>
    <w:rsid w:val="004121FB"/>
    <w:rsid w:val="004504E1"/>
    <w:rsid w:val="004509A4"/>
    <w:rsid w:val="004906B2"/>
    <w:rsid w:val="00496DAE"/>
    <w:rsid w:val="004B0CEF"/>
    <w:rsid w:val="004B45FD"/>
    <w:rsid w:val="004D085B"/>
    <w:rsid w:val="004D13C3"/>
    <w:rsid w:val="004E59AA"/>
    <w:rsid w:val="004E772F"/>
    <w:rsid w:val="00517507"/>
    <w:rsid w:val="00524766"/>
    <w:rsid w:val="00546167"/>
    <w:rsid w:val="00546750"/>
    <w:rsid w:val="005710F7"/>
    <w:rsid w:val="005713BD"/>
    <w:rsid w:val="00591B3E"/>
    <w:rsid w:val="005B1169"/>
    <w:rsid w:val="005B6040"/>
    <w:rsid w:val="005B7A34"/>
    <w:rsid w:val="005D02A2"/>
    <w:rsid w:val="00611C7B"/>
    <w:rsid w:val="00617574"/>
    <w:rsid w:val="00624D48"/>
    <w:rsid w:val="006336A5"/>
    <w:rsid w:val="00655DC5"/>
    <w:rsid w:val="006601BF"/>
    <w:rsid w:val="00674BD8"/>
    <w:rsid w:val="0068381E"/>
    <w:rsid w:val="00692F12"/>
    <w:rsid w:val="006970E9"/>
    <w:rsid w:val="006C1288"/>
    <w:rsid w:val="006D41B6"/>
    <w:rsid w:val="00711BDF"/>
    <w:rsid w:val="00721ACD"/>
    <w:rsid w:val="00740D8C"/>
    <w:rsid w:val="00746DDF"/>
    <w:rsid w:val="00750AF9"/>
    <w:rsid w:val="00751FA6"/>
    <w:rsid w:val="00762191"/>
    <w:rsid w:val="00774827"/>
    <w:rsid w:val="00775D8F"/>
    <w:rsid w:val="007A46C0"/>
    <w:rsid w:val="007D4E5B"/>
    <w:rsid w:val="007E1F4F"/>
    <w:rsid w:val="007E611C"/>
    <w:rsid w:val="00813392"/>
    <w:rsid w:val="00815140"/>
    <w:rsid w:val="00827E47"/>
    <w:rsid w:val="00842DB4"/>
    <w:rsid w:val="008517EB"/>
    <w:rsid w:val="00864091"/>
    <w:rsid w:val="00874779"/>
    <w:rsid w:val="00881DB0"/>
    <w:rsid w:val="00890008"/>
    <w:rsid w:val="008935A7"/>
    <w:rsid w:val="008974CA"/>
    <w:rsid w:val="008B2EB7"/>
    <w:rsid w:val="008B36DF"/>
    <w:rsid w:val="008C23D4"/>
    <w:rsid w:val="008D1E92"/>
    <w:rsid w:val="008D5036"/>
    <w:rsid w:val="008E4BDE"/>
    <w:rsid w:val="008E686A"/>
    <w:rsid w:val="008F6B7F"/>
    <w:rsid w:val="0090221A"/>
    <w:rsid w:val="009034EA"/>
    <w:rsid w:val="00903D6D"/>
    <w:rsid w:val="009168D9"/>
    <w:rsid w:val="00917DB8"/>
    <w:rsid w:val="00921E5C"/>
    <w:rsid w:val="00937902"/>
    <w:rsid w:val="00937BA6"/>
    <w:rsid w:val="0094571F"/>
    <w:rsid w:val="00967B95"/>
    <w:rsid w:val="00983E60"/>
    <w:rsid w:val="009C1DD2"/>
    <w:rsid w:val="009C4174"/>
    <w:rsid w:val="009C7848"/>
    <w:rsid w:val="009D5AFD"/>
    <w:rsid w:val="009D7C0C"/>
    <w:rsid w:val="00A000B8"/>
    <w:rsid w:val="00A0628B"/>
    <w:rsid w:val="00A13D14"/>
    <w:rsid w:val="00A15CBE"/>
    <w:rsid w:val="00A224BF"/>
    <w:rsid w:val="00A316C1"/>
    <w:rsid w:val="00A46DBD"/>
    <w:rsid w:val="00A56CDA"/>
    <w:rsid w:val="00A763E2"/>
    <w:rsid w:val="00A85446"/>
    <w:rsid w:val="00A902A2"/>
    <w:rsid w:val="00AA0AFA"/>
    <w:rsid w:val="00AA1867"/>
    <w:rsid w:val="00AB0168"/>
    <w:rsid w:val="00AC7962"/>
    <w:rsid w:val="00AD34F1"/>
    <w:rsid w:val="00AE3990"/>
    <w:rsid w:val="00B055E1"/>
    <w:rsid w:val="00B12360"/>
    <w:rsid w:val="00B22794"/>
    <w:rsid w:val="00B266FE"/>
    <w:rsid w:val="00B31847"/>
    <w:rsid w:val="00B34D58"/>
    <w:rsid w:val="00B420E1"/>
    <w:rsid w:val="00B452D4"/>
    <w:rsid w:val="00B619BE"/>
    <w:rsid w:val="00B80F06"/>
    <w:rsid w:val="00B83ADA"/>
    <w:rsid w:val="00BA609B"/>
    <w:rsid w:val="00BC1535"/>
    <w:rsid w:val="00BC7135"/>
    <w:rsid w:val="00BE378E"/>
    <w:rsid w:val="00BE7352"/>
    <w:rsid w:val="00BE779B"/>
    <w:rsid w:val="00BF0FAC"/>
    <w:rsid w:val="00C17968"/>
    <w:rsid w:val="00C20A9D"/>
    <w:rsid w:val="00C20EC7"/>
    <w:rsid w:val="00C501E0"/>
    <w:rsid w:val="00C51BCA"/>
    <w:rsid w:val="00C55BE1"/>
    <w:rsid w:val="00C64497"/>
    <w:rsid w:val="00C81ADB"/>
    <w:rsid w:val="00CA7918"/>
    <w:rsid w:val="00CC10C1"/>
    <w:rsid w:val="00CC2CA2"/>
    <w:rsid w:val="00CC3D03"/>
    <w:rsid w:val="00CD1D48"/>
    <w:rsid w:val="00CD35EA"/>
    <w:rsid w:val="00CF3BB2"/>
    <w:rsid w:val="00CF6CB4"/>
    <w:rsid w:val="00D243A6"/>
    <w:rsid w:val="00D64BBC"/>
    <w:rsid w:val="00D714A3"/>
    <w:rsid w:val="00D82A15"/>
    <w:rsid w:val="00DC5C83"/>
    <w:rsid w:val="00DC761A"/>
    <w:rsid w:val="00DD4B67"/>
    <w:rsid w:val="00DD4C74"/>
    <w:rsid w:val="00DF7539"/>
    <w:rsid w:val="00E01090"/>
    <w:rsid w:val="00E10C8F"/>
    <w:rsid w:val="00E15A79"/>
    <w:rsid w:val="00E450B2"/>
    <w:rsid w:val="00E51AE3"/>
    <w:rsid w:val="00E5277B"/>
    <w:rsid w:val="00E653D4"/>
    <w:rsid w:val="00E92919"/>
    <w:rsid w:val="00EB04B4"/>
    <w:rsid w:val="00EB1F48"/>
    <w:rsid w:val="00EC078E"/>
    <w:rsid w:val="00EC1C2C"/>
    <w:rsid w:val="00EE2C07"/>
    <w:rsid w:val="00EF349A"/>
    <w:rsid w:val="00F15987"/>
    <w:rsid w:val="00F20D29"/>
    <w:rsid w:val="00F227D3"/>
    <w:rsid w:val="00F500E2"/>
    <w:rsid w:val="00F5078F"/>
    <w:rsid w:val="00F54652"/>
    <w:rsid w:val="00F61EA8"/>
    <w:rsid w:val="00F64739"/>
    <w:rsid w:val="00F821B8"/>
    <w:rsid w:val="00F87BDB"/>
    <w:rsid w:val="00FA1A38"/>
    <w:rsid w:val="00FB1A57"/>
    <w:rsid w:val="00FB41C1"/>
    <w:rsid w:val="00FC6649"/>
    <w:rsid w:val="00FD41AF"/>
    <w:rsid w:val="00FE54F9"/>
    <w:rsid w:val="00FF7C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CD"/>
  </w:style>
  <w:style w:type="paragraph" w:styleId="Footer">
    <w:name w:val="footer"/>
    <w:basedOn w:val="Normal"/>
    <w:link w:val="FooterChar"/>
    <w:uiPriority w:val="99"/>
    <w:unhideWhenUsed/>
    <w:rsid w:val="0072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CD"/>
  </w:style>
  <w:style w:type="paragraph" w:styleId="BalloonText">
    <w:name w:val="Balloon Text"/>
    <w:basedOn w:val="Normal"/>
    <w:link w:val="BalloonTextChar"/>
    <w:uiPriority w:val="99"/>
    <w:semiHidden/>
    <w:unhideWhenUsed/>
    <w:rsid w:val="00721A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ACD"/>
    <w:rPr>
      <w:rFonts w:ascii="Tahoma" w:hAnsi="Tahoma" w:cs="Tahoma"/>
      <w:sz w:val="16"/>
      <w:szCs w:val="16"/>
    </w:rPr>
  </w:style>
  <w:style w:type="character" w:styleId="Hyperlink">
    <w:name w:val="Hyperlink"/>
    <w:uiPriority w:val="99"/>
    <w:unhideWhenUsed/>
    <w:rsid w:val="003E2F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galesvillew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3744</CharactersWithSpaces>
  <SharedDoc>false</SharedDoc>
  <HLinks>
    <vt:vector size="6" baseType="variant">
      <vt:variant>
        <vt:i4>4849776</vt:i4>
      </vt:variant>
      <vt:variant>
        <vt:i4>0</vt:i4>
      </vt:variant>
      <vt:variant>
        <vt:i4>0</vt:i4>
      </vt:variant>
      <vt:variant>
        <vt:i4>5</vt:i4>
      </vt:variant>
      <vt:variant>
        <vt:lpwstr>mailto:volunteer@galesvillewi.com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 Brenengen</dc:creator>
  <cp:lastModifiedBy>Sarah Livermore</cp:lastModifiedBy>
  <cp:revision>2</cp:revision>
  <cp:lastPrinted>2012-10-12T14:13:00Z</cp:lastPrinted>
  <dcterms:created xsi:type="dcterms:W3CDTF">2013-09-30T16:25:00Z</dcterms:created>
  <dcterms:modified xsi:type="dcterms:W3CDTF">2013-09-30T16:25:00Z</dcterms:modified>
</cp:coreProperties>
</file>